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A3E63" w14:textId="77777777" w:rsidR="00D75B78" w:rsidRDefault="00D75B78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</w:p>
    <w:p w14:paraId="141D20F9" w14:textId="17037C74" w:rsidR="007103ED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7103ED">
        <w:rPr>
          <w:rFonts w:asciiTheme="minorHAnsi" w:hAnsiTheme="minorHAnsi" w:cstheme="minorHAnsi"/>
          <w:sz w:val="32"/>
          <w:szCs w:val="24"/>
        </w:rPr>
        <w:t xml:space="preserve"> za javno naroč</w:t>
      </w:r>
      <w:r w:rsidR="007103ED" w:rsidRPr="007103ED">
        <w:rPr>
          <w:rFonts w:asciiTheme="minorHAnsi" w:hAnsiTheme="minorHAnsi" w:cstheme="minorHAnsi"/>
          <w:sz w:val="32"/>
          <w:szCs w:val="24"/>
        </w:rPr>
        <w:t xml:space="preserve">ilo: </w:t>
      </w:r>
    </w:p>
    <w:p w14:paraId="26E111B1" w14:textId="476CBD7E" w:rsidR="0081477B" w:rsidRDefault="00EA6DA5" w:rsidP="00A62687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dobava promocijskega materiala za univerzo v mariboru</w:t>
      </w:r>
      <w:r w:rsidR="0081477B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592ED7C1" w14:textId="2678FEBF" w:rsidR="00A62687" w:rsidRPr="00945A66" w:rsidRDefault="0081477B" w:rsidP="00A62687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1477B">
        <w:rPr>
          <w:rFonts w:asciiTheme="minorHAnsi" w:hAnsiTheme="minorHAnsi" w:cstheme="minorHAnsi"/>
          <w:sz w:val="28"/>
          <w:szCs w:val="28"/>
        </w:rPr>
        <w:t>302/</w:t>
      </w:r>
      <w:r w:rsidR="00EA6DA5">
        <w:rPr>
          <w:rFonts w:asciiTheme="minorHAnsi" w:hAnsiTheme="minorHAnsi" w:cstheme="minorHAnsi"/>
          <w:sz w:val="28"/>
          <w:szCs w:val="28"/>
        </w:rPr>
        <w:t>23</w:t>
      </w:r>
      <w:r w:rsidRPr="0081477B">
        <w:rPr>
          <w:rFonts w:asciiTheme="minorHAnsi" w:hAnsiTheme="minorHAnsi" w:cstheme="minorHAnsi"/>
          <w:sz w:val="28"/>
          <w:szCs w:val="28"/>
        </w:rPr>
        <w:t xml:space="preserve"> </w:t>
      </w:r>
      <w:r w:rsidR="00EA6DA5">
        <w:rPr>
          <w:rFonts w:asciiTheme="minorHAnsi" w:hAnsiTheme="minorHAnsi" w:cstheme="minorHAnsi"/>
          <w:sz w:val="28"/>
          <w:szCs w:val="28"/>
        </w:rPr>
        <w:t>–</w:t>
      </w:r>
      <w:r w:rsidRPr="0081477B">
        <w:rPr>
          <w:rFonts w:asciiTheme="minorHAnsi" w:hAnsiTheme="minorHAnsi" w:cstheme="minorHAnsi"/>
          <w:sz w:val="28"/>
          <w:szCs w:val="28"/>
        </w:rPr>
        <w:t xml:space="preserve"> </w:t>
      </w:r>
      <w:r w:rsidR="00EA6DA5">
        <w:rPr>
          <w:rFonts w:asciiTheme="minorHAnsi" w:hAnsiTheme="minorHAnsi" w:cstheme="minorHAnsi"/>
          <w:sz w:val="28"/>
          <w:szCs w:val="28"/>
        </w:rPr>
        <w:t>pmp2</w:t>
      </w:r>
      <w:r w:rsidRPr="0081477B">
        <w:rPr>
          <w:rFonts w:asciiTheme="minorHAnsi" w:hAnsiTheme="minorHAnsi" w:cstheme="minorHAnsi"/>
          <w:sz w:val="28"/>
          <w:szCs w:val="28"/>
        </w:rPr>
        <w:t>/202</w:t>
      </w:r>
      <w:r w:rsidR="00EA6DA5">
        <w:rPr>
          <w:rFonts w:asciiTheme="minorHAnsi" w:hAnsiTheme="minorHAnsi" w:cstheme="minorHAnsi"/>
          <w:sz w:val="28"/>
          <w:szCs w:val="28"/>
        </w:rPr>
        <w:t>1</w:t>
      </w:r>
    </w:p>
    <w:p w14:paraId="341FF425" w14:textId="18C84A69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DB6E18" w14:textId="77777777" w:rsidR="00D75B78" w:rsidRDefault="00D75B7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6493609" w14:textId="3431D443" w:rsidR="008E27B1" w:rsidRPr="008E27B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5077922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7B430E95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16A04B3" w14:textId="6D6D8C9C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>referenc</w:t>
            </w:r>
            <w:r w:rsidR="00902242" w:rsidRPr="00D222A9">
              <w:rPr>
                <w:rFonts w:cstheme="minorHAnsi"/>
                <w:b/>
                <w:szCs w:val="20"/>
              </w:rPr>
              <w:t xml:space="preserve">: </w:t>
            </w:r>
            <w:r w:rsidR="00743B72">
              <w:rPr>
                <w:rFonts w:cstheme="minorHAnsi"/>
                <w:b/>
                <w:szCs w:val="20"/>
              </w:rPr>
              <w:t>D</w:t>
            </w:r>
            <w:r w:rsidR="005D686E">
              <w:rPr>
                <w:rFonts w:cstheme="minorHAnsi"/>
                <w:b/>
                <w:szCs w:val="20"/>
              </w:rPr>
              <w:t>obava promocijskega materiala</w:t>
            </w:r>
            <w:r w:rsidR="00BD585D">
              <w:rPr>
                <w:rFonts w:cstheme="minorHAnsi"/>
                <w:b/>
                <w:szCs w:val="20"/>
              </w:rPr>
              <w:t xml:space="preserve"> za Univerzo v Mariboru</w:t>
            </w:r>
          </w:p>
        </w:tc>
      </w:tr>
      <w:tr w:rsidR="00B72AD5" w:rsidRPr="002928E9" w14:paraId="3297F8F3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9355E0" w14:textId="1BB01C2D" w:rsidR="00B72AD5" w:rsidRPr="002928E9" w:rsidRDefault="00683141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="00B72AD5"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D525401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A6D9E35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2A5B03D7" w14:textId="5DCA385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CE13C4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0AF0582" w14:textId="30812878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  <w:r w:rsidR="009067A1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572FAC2" w14:textId="612AF4CE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7D7FCF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  <w:p w14:paraId="370AB69A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10BF3E2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490D29F7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0B363F92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954824479" w:edGrp="everyone"/>
        <w:tc>
          <w:tcPr>
            <w:tcW w:w="4522" w:type="dxa"/>
            <w:vAlign w:val="center"/>
          </w:tcPr>
          <w:p w14:paraId="3B318DD8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4824479"/>
          </w:p>
        </w:tc>
        <w:permStart w:id="1718686873" w:edGrp="everyone"/>
        <w:tc>
          <w:tcPr>
            <w:tcW w:w="1842" w:type="dxa"/>
            <w:vAlign w:val="center"/>
          </w:tcPr>
          <w:p w14:paraId="771B6E15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8686873"/>
          </w:p>
        </w:tc>
        <w:permStart w:id="857880633" w:edGrp="everyone"/>
        <w:tc>
          <w:tcPr>
            <w:tcW w:w="1842" w:type="dxa"/>
            <w:vAlign w:val="center"/>
          </w:tcPr>
          <w:p w14:paraId="725B1AEE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7880633"/>
          </w:p>
        </w:tc>
        <w:permStart w:id="398224962" w:edGrp="everyone"/>
        <w:tc>
          <w:tcPr>
            <w:tcW w:w="1842" w:type="dxa"/>
            <w:vAlign w:val="center"/>
          </w:tcPr>
          <w:p w14:paraId="2C250DAE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822496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48A915F" w14:textId="77777777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847648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4764809"/>
          </w:p>
          <w:p w14:paraId="72F7B616" w14:textId="77777777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5397223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972234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4115C43" w14:textId="77777777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477577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775772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23D270AE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190FC857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302871415" w:edGrp="everyone"/>
        <w:tc>
          <w:tcPr>
            <w:tcW w:w="4522" w:type="dxa"/>
            <w:vAlign w:val="center"/>
          </w:tcPr>
          <w:p w14:paraId="0D8582C2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2871415"/>
          </w:p>
        </w:tc>
        <w:permStart w:id="740325568" w:edGrp="everyone"/>
        <w:tc>
          <w:tcPr>
            <w:tcW w:w="1842" w:type="dxa"/>
            <w:vAlign w:val="center"/>
          </w:tcPr>
          <w:p w14:paraId="55F5F516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0325568"/>
          </w:p>
        </w:tc>
        <w:permStart w:id="174947172" w:edGrp="everyone"/>
        <w:tc>
          <w:tcPr>
            <w:tcW w:w="1842" w:type="dxa"/>
            <w:vAlign w:val="center"/>
          </w:tcPr>
          <w:p w14:paraId="57C83810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4947172"/>
          </w:p>
        </w:tc>
        <w:permStart w:id="2071861635" w:edGrp="everyone"/>
        <w:tc>
          <w:tcPr>
            <w:tcW w:w="1842" w:type="dxa"/>
            <w:vAlign w:val="center"/>
          </w:tcPr>
          <w:p w14:paraId="371BAD4F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7186163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BD46DF7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7128108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2810840"/>
          </w:p>
          <w:p w14:paraId="5F8B7465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7944385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944385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3FD3477" w14:textId="77777777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328319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3283197"/>
          </w:p>
        </w:tc>
      </w:tr>
    </w:tbl>
    <w:p w14:paraId="6571E908" w14:textId="04CDC9D8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2D030" w14:textId="524BE4CA" w:rsidR="00591DC0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Izjavljamo,</w:t>
      </w:r>
      <w:r w:rsidRPr="007D3E0B">
        <w:rPr>
          <w:rFonts w:ascii="Calibri" w:hAnsi="Calibri" w:cs="Tahoma"/>
        </w:rPr>
        <w:t xml:space="preserve"> da </w:t>
      </w:r>
      <w:r>
        <w:rPr>
          <w:rFonts w:ascii="Calibri" w:hAnsi="Calibri" w:cs="Tahoma"/>
        </w:rPr>
        <w:t>smo zgoraj navedeno</w:t>
      </w:r>
      <w:r w:rsidRPr="007D3E0B">
        <w:rPr>
          <w:rFonts w:ascii="Calibri" w:hAnsi="Calibri" w:cs="Tahoma"/>
        </w:rPr>
        <w:t xml:space="preserve"> blago</w:t>
      </w:r>
      <w:r>
        <w:rPr>
          <w:rFonts w:ascii="Calibri" w:hAnsi="Calibri" w:cs="Tahoma"/>
        </w:rPr>
        <w:t xml:space="preserve"> dostavili</w:t>
      </w:r>
      <w:r w:rsidRPr="007D3E0B">
        <w:rPr>
          <w:rFonts w:ascii="Calibri" w:hAnsi="Calibri" w:cs="Tahoma"/>
        </w:rPr>
        <w:t xml:space="preserve"> </w:t>
      </w:r>
      <w:r w:rsidR="00591DC0">
        <w:rPr>
          <w:rFonts w:ascii="Calibri" w:hAnsi="Calibri" w:cs="Tahoma"/>
        </w:rPr>
        <w:t xml:space="preserve">v </w:t>
      </w:r>
      <w:r w:rsidRPr="007D3E0B">
        <w:rPr>
          <w:rFonts w:ascii="Calibri" w:hAnsi="Calibri" w:cs="Tahoma"/>
        </w:rPr>
        <w:t xml:space="preserve">roku, količini in </w:t>
      </w:r>
      <w:r w:rsidR="007D7FCF">
        <w:rPr>
          <w:rFonts w:ascii="Calibri" w:hAnsi="Calibri" w:cs="Tahoma"/>
        </w:rPr>
        <w:t>v vrednosti</w:t>
      </w:r>
      <w:r w:rsidRPr="007D3E0B">
        <w:rPr>
          <w:rFonts w:ascii="Calibri" w:hAnsi="Calibri" w:cs="Tahoma"/>
        </w:rPr>
        <w:t>, navedeni</w:t>
      </w:r>
      <w:r>
        <w:rPr>
          <w:rFonts w:ascii="Calibri" w:hAnsi="Calibri" w:cs="Tahoma"/>
        </w:rPr>
        <w:t xml:space="preserve"> </w:t>
      </w:r>
      <w:r w:rsidR="00591DC0">
        <w:rPr>
          <w:rFonts w:ascii="Calibri" w:hAnsi="Calibri" w:cs="Tahoma"/>
        </w:rPr>
        <w:t xml:space="preserve">v </w:t>
      </w:r>
      <w:r>
        <w:rPr>
          <w:rFonts w:ascii="Calibri" w:hAnsi="Calibri" w:cs="Tahoma"/>
        </w:rPr>
        <w:t>tem obrazcu</w:t>
      </w:r>
      <w:r w:rsidRPr="007D3E0B">
        <w:rPr>
          <w:rFonts w:ascii="Calibri" w:hAnsi="Calibri" w:cs="Tahoma"/>
        </w:rPr>
        <w:t xml:space="preserve">. </w:t>
      </w:r>
    </w:p>
    <w:p w14:paraId="4106DD74" w14:textId="57D8B2F2" w:rsidR="005D7780" w:rsidRPr="007D3E0B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7D3E0B">
        <w:rPr>
          <w:rFonts w:ascii="Calibri" w:hAnsi="Calibri" w:cs="Tahoma"/>
        </w:rPr>
        <w:t>Pogodbene storitve</w:t>
      </w:r>
      <w:r w:rsidR="00546ED4">
        <w:rPr>
          <w:rFonts w:ascii="Calibri" w:hAnsi="Calibri" w:cs="Tahoma"/>
        </w:rPr>
        <w:t>/dobave</w:t>
      </w:r>
      <w:r w:rsidRPr="007D3E0B">
        <w:rPr>
          <w:rFonts w:ascii="Calibri" w:hAnsi="Calibri" w:cs="Tahoma"/>
        </w:rPr>
        <w:t xml:space="preserve"> so bile izvedene strokovno, kvalitetno in v skladu s pogodbenimi določili.    </w:t>
      </w:r>
    </w:p>
    <w:p w14:paraId="4FE6D1F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Pr="00CD71B4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297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DA7637" w14:textId="77777777"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F5FA9D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9C42AF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B711C3" w14:textId="77777777" w:rsidR="00A705B9" w:rsidRDefault="00A705B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83125AE" w14:textId="3F9F1C20" w:rsidR="00515418" w:rsidRDefault="001E5BEC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B20DAA">
        <w:rPr>
          <w:rFonts w:eastAsia="Times New Roman" w:cstheme="minorHAnsi"/>
          <w:b/>
          <w:sz w:val="20"/>
          <w:szCs w:val="20"/>
        </w:rPr>
        <w:t>Ponudnik mora</w:t>
      </w:r>
      <w:r w:rsidR="00C36E5B">
        <w:rPr>
          <w:rFonts w:eastAsia="Times New Roman" w:cstheme="minorHAnsi"/>
          <w:b/>
          <w:sz w:val="20"/>
          <w:szCs w:val="20"/>
        </w:rPr>
        <w:t xml:space="preserve"> </w:t>
      </w:r>
      <w:r w:rsidRPr="00B20DAA">
        <w:rPr>
          <w:rFonts w:eastAsia="Times New Roman" w:cstheme="minorHAnsi"/>
          <w:b/>
          <w:sz w:val="20"/>
          <w:szCs w:val="20"/>
        </w:rPr>
        <w:t xml:space="preserve">vnesti </w:t>
      </w:r>
      <w:r w:rsidR="00135007">
        <w:rPr>
          <w:rFonts w:eastAsia="Times New Roman" w:cstheme="minorHAnsi"/>
          <w:b/>
          <w:sz w:val="20"/>
          <w:szCs w:val="20"/>
        </w:rPr>
        <w:t>vsaj dva</w:t>
      </w:r>
      <w:r w:rsidR="00A705B9">
        <w:rPr>
          <w:rFonts w:eastAsia="Times New Roman" w:cstheme="minorHAnsi"/>
          <w:b/>
          <w:sz w:val="20"/>
          <w:szCs w:val="20"/>
        </w:rPr>
        <w:t xml:space="preserve"> (</w:t>
      </w:r>
      <w:r w:rsidR="00135007">
        <w:rPr>
          <w:rFonts w:eastAsia="Times New Roman" w:cstheme="minorHAnsi"/>
          <w:b/>
          <w:sz w:val="20"/>
          <w:szCs w:val="20"/>
        </w:rPr>
        <w:t>2</w:t>
      </w:r>
      <w:r w:rsidR="00A705B9">
        <w:rPr>
          <w:rFonts w:eastAsia="Times New Roman" w:cstheme="minorHAnsi"/>
          <w:b/>
          <w:sz w:val="20"/>
          <w:szCs w:val="20"/>
        </w:rPr>
        <w:t xml:space="preserve">) </w:t>
      </w:r>
      <w:r w:rsidR="00515418" w:rsidRPr="00B20DAA">
        <w:rPr>
          <w:rFonts w:eastAsia="Times New Roman" w:cstheme="minorHAnsi"/>
          <w:b/>
          <w:sz w:val="20"/>
          <w:szCs w:val="20"/>
        </w:rPr>
        <w:t>referenčn</w:t>
      </w:r>
      <w:r w:rsidR="00135007">
        <w:rPr>
          <w:rFonts w:eastAsia="Times New Roman" w:cstheme="minorHAnsi"/>
          <w:b/>
          <w:sz w:val="20"/>
          <w:szCs w:val="20"/>
        </w:rPr>
        <w:t>a</w:t>
      </w:r>
      <w:r w:rsidR="00B44D4D">
        <w:rPr>
          <w:rFonts w:eastAsia="Times New Roman" w:cstheme="minorHAnsi"/>
          <w:b/>
          <w:sz w:val="20"/>
          <w:szCs w:val="20"/>
        </w:rPr>
        <w:t xml:space="preserve"> </w:t>
      </w:r>
      <w:r w:rsidR="00B31A28">
        <w:rPr>
          <w:rFonts w:eastAsia="Times New Roman" w:cstheme="minorHAnsi"/>
          <w:b/>
          <w:sz w:val="20"/>
          <w:szCs w:val="20"/>
        </w:rPr>
        <w:t>posl</w:t>
      </w:r>
      <w:r w:rsidR="00135007">
        <w:rPr>
          <w:rFonts w:eastAsia="Times New Roman" w:cstheme="minorHAnsi"/>
          <w:b/>
          <w:sz w:val="20"/>
          <w:szCs w:val="20"/>
        </w:rPr>
        <w:t>a</w:t>
      </w:r>
      <w:r w:rsidR="006F662F" w:rsidRPr="00B20DAA">
        <w:rPr>
          <w:rFonts w:eastAsia="Times New Roman" w:cstheme="minorHAnsi"/>
          <w:b/>
          <w:sz w:val="20"/>
          <w:szCs w:val="20"/>
        </w:rPr>
        <w:t xml:space="preserve">, skladno </w:t>
      </w:r>
      <w:r w:rsidR="00E42F52">
        <w:rPr>
          <w:rFonts w:eastAsia="Times New Roman" w:cstheme="minorHAnsi"/>
          <w:b/>
          <w:sz w:val="20"/>
          <w:szCs w:val="20"/>
        </w:rPr>
        <w:t xml:space="preserve">s </w:t>
      </w:r>
      <w:r w:rsidR="006F662F" w:rsidRPr="00B20DAA">
        <w:rPr>
          <w:rFonts w:eastAsia="Times New Roman" w:cstheme="minorHAnsi"/>
          <w:b/>
          <w:sz w:val="20"/>
          <w:szCs w:val="20"/>
        </w:rPr>
        <w:t>to</w:t>
      </w:r>
      <w:r w:rsidR="00143B03" w:rsidRPr="00B20DAA">
        <w:rPr>
          <w:rFonts w:eastAsia="Times New Roman" w:cstheme="minorHAnsi"/>
          <w:b/>
          <w:sz w:val="20"/>
          <w:szCs w:val="20"/>
        </w:rPr>
        <w:t>čk</w:t>
      </w:r>
      <w:r w:rsidR="00E42F52">
        <w:rPr>
          <w:rFonts w:eastAsia="Times New Roman" w:cstheme="minorHAnsi"/>
          <w:b/>
          <w:sz w:val="20"/>
          <w:szCs w:val="20"/>
        </w:rPr>
        <w:t>o</w:t>
      </w:r>
      <w:r w:rsidR="00143B03" w:rsidRPr="00B20DAA">
        <w:rPr>
          <w:rFonts w:eastAsia="Times New Roman" w:cstheme="minorHAnsi"/>
          <w:b/>
          <w:sz w:val="20"/>
          <w:szCs w:val="20"/>
        </w:rPr>
        <w:t xml:space="preserve"> </w:t>
      </w:r>
      <w:r w:rsidR="004D7416">
        <w:rPr>
          <w:rFonts w:eastAsia="Times New Roman" w:cstheme="minorHAnsi"/>
          <w:b/>
          <w:sz w:val="20"/>
          <w:szCs w:val="20"/>
        </w:rPr>
        <w:t>9</w:t>
      </w:r>
      <w:r w:rsidR="00143B03" w:rsidRPr="00B20DAA">
        <w:rPr>
          <w:rFonts w:eastAsia="Times New Roman" w:cstheme="minorHAnsi"/>
          <w:b/>
          <w:sz w:val="20"/>
          <w:szCs w:val="20"/>
        </w:rPr>
        <w:t>.1.</w:t>
      </w:r>
      <w:r w:rsidR="00B31A28">
        <w:rPr>
          <w:rFonts w:eastAsia="Times New Roman" w:cstheme="minorHAnsi"/>
          <w:b/>
          <w:sz w:val="20"/>
          <w:szCs w:val="20"/>
        </w:rPr>
        <w:t>4</w:t>
      </w:r>
      <w:r w:rsidR="00E42F52">
        <w:rPr>
          <w:rFonts w:eastAsia="Times New Roman" w:cstheme="minorHAnsi"/>
          <w:b/>
          <w:sz w:val="20"/>
          <w:szCs w:val="20"/>
        </w:rPr>
        <w:t xml:space="preserve"> </w:t>
      </w:r>
      <w:r w:rsidR="00143B03" w:rsidRPr="00B20DAA">
        <w:rPr>
          <w:rFonts w:eastAsia="Times New Roman" w:cstheme="minorHAnsi"/>
          <w:b/>
          <w:sz w:val="20"/>
          <w:szCs w:val="20"/>
        </w:rPr>
        <w:t>Navodil ponudnikom.</w:t>
      </w:r>
      <w:r w:rsidR="00E222D3" w:rsidRPr="00143B03">
        <w:rPr>
          <w:rFonts w:eastAsia="Times New Roman" w:cstheme="minorHAnsi"/>
          <w:b/>
          <w:sz w:val="20"/>
          <w:szCs w:val="20"/>
        </w:rPr>
        <w:t xml:space="preserve"> </w:t>
      </w:r>
    </w:p>
    <w:p w14:paraId="7C457640" w14:textId="0FD66E90" w:rsidR="003B7AC8" w:rsidRPr="003B7AC8" w:rsidRDefault="003B7AC8" w:rsidP="003B7AC8">
      <w:pPr>
        <w:rPr>
          <w:rFonts w:eastAsia="Times New Roman" w:cstheme="minorHAnsi"/>
          <w:sz w:val="20"/>
          <w:szCs w:val="20"/>
        </w:rPr>
      </w:pPr>
    </w:p>
    <w:p w14:paraId="305C40C9" w14:textId="5AFF72A3" w:rsidR="003B7AC8" w:rsidRDefault="003B7AC8" w:rsidP="003B7AC8">
      <w:pPr>
        <w:rPr>
          <w:rFonts w:eastAsia="Times New Roman" w:cstheme="minorHAnsi"/>
          <w:b/>
          <w:sz w:val="20"/>
          <w:szCs w:val="20"/>
        </w:rPr>
      </w:pPr>
    </w:p>
    <w:p w14:paraId="14DDC0B8" w14:textId="1A36FCBB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4A8A5A04" w14:textId="77777777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2E95BE1A" w14:textId="19B7F628" w:rsidR="003B7AC8" w:rsidRPr="006100F6" w:rsidRDefault="003B7AC8" w:rsidP="003B7AC8">
      <w:pPr>
        <w:rPr>
          <w:rFonts w:eastAsia="Times New Roman" w:cstheme="minorHAnsi"/>
          <w:sz w:val="20"/>
          <w:szCs w:val="20"/>
          <w:u w:val="single"/>
        </w:rPr>
      </w:pPr>
      <w:r w:rsidRPr="006100F6">
        <w:rPr>
          <w:rFonts w:eastAsia="Times New Roman" w:cstheme="minorHAnsi"/>
          <w:sz w:val="20"/>
          <w:szCs w:val="20"/>
          <w:u w:val="single"/>
        </w:rPr>
        <w:t xml:space="preserve">NAVODILO: </w:t>
      </w:r>
    </w:p>
    <w:p w14:paraId="416B1541" w14:textId="0A6D1830" w:rsidR="003B7AC8" w:rsidRPr="006100F6" w:rsidRDefault="006100F6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sz w:val="20"/>
          <w:szCs w:val="20"/>
        </w:rPr>
      </w:pPr>
      <w:r w:rsidRPr="006100F6">
        <w:rPr>
          <w:rFonts w:eastAsia="Times New Roman" w:cstheme="minorHAnsi"/>
          <w:sz w:val="20"/>
          <w:szCs w:val="20"/>
        </w:rPr>
        <w:t>Ponudnik v informacijskem sistemu e-JN »Seznam referenc« naloži v razdelek »Druge priloge«.</w:t>
      </w:r>
    </w:p>
    <w:sectPr w:rsidR="003B7AC8" w:rsidRPr="006100F6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0CBD2" w14:textId="77777777" w:rsidR="00D3385F" w:rsidRDefault="00D3385F" w:rsidP="00EE08F3">
      <w:pPr>
        <w:spacing w:after="0" w:line="240" w:lineRule="auto"/>
      </w:pPr>
      <w:r>
        <w:separator/>
      </w:r>
    </w:p>
  </w:endnote>
  <w:endnote w:type="continuationSeparator" w:id="0">
    <w:p w14:paraId="191180B3" w14:textId="77777777" w:rsidR="00D3385F" w:rsidRDefault="00D3385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BE807" w14:textId="34C7ABC3" w:rsidR="00D62EC0" w:rsidRDefault="007E0C5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E0C5F">
      <w:rPr>
        <w:rFonts w:ascii="Calibri" w:hAnsi="Calibri" w:cs="Calibri"/>
        <w:sz w:val="16"/>
        <w:szCs w:val="16"/>
      </w:rPr>
      <w:t>302/</w:t>
    </w:r>
    <w:r w:rsidR="009E126A">
      <w:rPr>
        <w:rFonts w:ascii="Calibri" w:hAnsi="Calibri" w:cs="Calibri"/>
        <w:sz w:val="16"/>
        <w:szCs w:val="16"/>
      </w:rPr>
      <w:t>23-PMP2/2021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E88DD" w14:textId="77777777" w:rsidR="00D3385F" w:rsidRDefault="00D3385F" w:rsidP="00EE08F3">
      <w:pPr>
        <w:spacing w:after="0" w:line="240" w:lineRule="auto"/>
      </w:pPr>
      <w:r>
        <w:separator/>
      </w:r>
    </w:p>
  </w:footnote>
  <w:footnote w:type="continuationSeparator" w:id="0">
    <w:p w14:paraId="3D6BDEC7" w14:textId="77777777" w:rsidR="00D3385F" w:rsidRDefault="00D3385F" w:rsidP="00EE08F3">
      <w:pPr>
        <w:spacing w:after="0" w:line="240" w:lineRule="auto"/>
      </w:pPr>
      <w:r>
        <w:continuationSeparator/>
      </w:r>
    </w:p>
  </w:footnote>
  <w:footnote w:id="1">
    <w:p w14:paraId="65FA52F1" w14:textId="6C467241" w:rsidR="009067A1" w:rsidRDefault="009067A1">
      <w:pPr>
        <w:pStyle w:val="Sprotnaopomba-besedilo"/>
      </w:pPr>
      <w:r>
        <w:rPr>
          <w:rStyle w:val="Sprotnaopomba-sklic"/>
        </w:rPr>
        <w:footnoteRef/>
      </w:r>
      <w:r>
        <w:t xml:space="preserve"> Skladno s točko 9.1.4 Navodil ponudnikom </w:t>
      </w:r>
      <w:r w:rsidR="00690BE8">
        <w:t xml:space="preserve">mora ponudnik </w:t>
      </w:r>
      <w:r w:rsidR="003A6C7C">
        <w:t xml:space="preserve">navedeni pogoj za sodelovanje izpolniti </w:t>
      </w:r>
      <w:r w:rsidR="00690BE8" w:rsidRPr="00B13376">
        <w:rPr>
          <w:b/>
          <w:bCs/>
          <w:i/>
          <w:iCs/>
        </w:rPr>
        <w:t xml:space="preserve">v </w:t>
      </w:r>
      <w:r w:rsidR="00690BE8" w:rsidRPr="00B13376">
        <w:rPr>
          <w:rFonts w:ascii="Calibri" w:eastAsia="Calibri" w:hAnsi="Calibri" w:cs="Calibri"/>
          <w:b/>
          <w:bCs/>
          <w:i/>
          <w:iCs/>
          <w:color w:val="000000" w:themeColor="text1"/>
        </w:rPr>
        <w:t>zadnjih treh (3) letih</w:t>
      </w:r>
      <w:r w:rsidR="00690BE8" w:rsidRPr="00690BE8">
        <w:rPr>
          <w:rFonts w:ascii="Calibri" w:eastAsia="Calibri" w:hAnsi="Calibri" w:cs="Calibri"/>
          <w:color w:val="000000" w:themeColor="text1"/>
        </w:rPr>
        <w:t xml:space="preserve">, </w:t>
      </w:r>
      <w:r w:rsidR="00690BE8" w:rsidRPr="00690BE8">
        <w:rPr>
          <w:rFonts w:ascii="Calibri" w:eastAsia="Calibri" w:hAnsi="Calibri" w:cs="Calibri"/>
          <w:b/>
          <w:bCs/>
          <w:color w:val="000000" w:themeColor="text1"/>
          <w:u w:val="single"/>
        </w:rPr>
        <w:t>šteto od dneva objave obvestila o tem naročilu na portalu javnih naročil</w:t>
      </w:r>
      <w:r w:rsidR="003A6C7C">
        <w:rPr>
          <w:rFonts w:ascii="Calibri" w:eastAsia="Calibri" w:hAnsi="Calibri" w:cs="Calibri"/>
          <w:b/>
          <w:bCs/>
          <w:color w:val="000000" w:themeColor="text1"/>
          <w:u w:val="singl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5410A" w14:textId="071F7A1E" w:rsidR="0037482C" w:rsidRPr="0037482C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6C26F9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D60C36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45095C"/>
    <w:multiLevelType w:val="hybridMultilevel"/>
    <w:tmpl w:val="648CE1CA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2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3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1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415A"/>
    <w:rsid w:val="00103B57"/>
    <w:rsid w:val="0011099F"/>
    <w:rsid w:val="00135007"/>
    <w:rsid w:val="00143B03"/>
    <w:rsid w:val="0015404E"/>
    <w:rsid w:val="00191FAC"/>
    <w:rsid w:val="00195255"/>
    <w:rsid w:val="001A343C"/>
    <w:rsid w:val="001D7D77"/>
    <w:rsid w:val="001E5BEC"/>
    <w:rsid w:val="00205D34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63D95"/>
    <w:rsid w:val="0037482C"/>
    <w:rsid w:val="0038287A"/>
    <w:rsid w:val="00382A37"/>
    <w:rsid w:val="003A6C7C"/>
    <w:rsid w:val="003B7AC8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A4C22"/>
    <w:rsid w:val="004B466F"/>
    <w:rsid w:val="004C5ACB"/>
    <w:rsid w:val="004D0F9C"/>
    <w:rsid w:val="004D41B0"/>
    <w:rsid w:val="004D7416"/>
    <w:rsid w:val="00515418"/>
    <w:rsid w:val="00526282"/>
    <w:rsid w:val="005459C9"/>
    <w:rsid w:val="00546ED4"/>
    <w:rsid w:val="00577987"/>
    <w:rsid w:val="00583571"/>
    <w:rsid w:val="00591DC0"/>
    <w:rsid w:val="005C6376"/>
    <w:rsid w:val="005D686E"/>
    <w:rsid w:val="005D7780"/>
    <w:rsid w:val="005D7F16"/>
    <w:rsid w:val="006100F6"/>
    <w:rsid w:val="0061424C"/>
    <w:rsid w:val="006247AC"/>
    <w:rsid w:val="006472FD"/>
    <w:rsid w:val="00683141"/>
    <w:rsid w:val="00690BE8"/>
    <w:rsid w:val="006A0635"/>
    <w:rsid w:val="006C26F9"/>
    <w:rsid w:val="006D399B"/>
    <w:rsid w:val="006E00E7"/>
    <w:rsid w:val="006F662F"/>
    <w:rsid w:val="006F66AD"/>
    <w:rsid w:val="007103ED"/>
    <w:rsid w:val="007157D6"/>
    <w:rsid w:val="007273E6"/>
    <w:rsid w:val="00731D59"/>
    <w:rsid w:val="00743B72"/>
    <w:rsid w:val="00747D7A"/>
    <w:rsid w:val="00777DF4"/>
    <w:rsid w:val="00790322"/>
    <w:rsid w:val="007A188C"/>
    <w:rsid w:val="007B3C2C"/>
    <w:rsid w:val="007D0EBC"/>
    <w:rsid w:val="007D1573"/>
    <w:rsid w:val="007D7FCF"/>
    <w:rsid w:val="007E0C5F"/>
    <w:rsid w:val="00800EFC"/>
    <w:rsid w:val="0081011E"/>
    <w:rsid w:val="0081477B"/>
    <w:rsid w:val="00824DD1"/>
    <w:rsid w:val="00843930"/>
    <w:rsid w:val="00871210"/>
    <w:rsid w:val="00893B4A"/>
    <w:rsid w:val="008A64ED"/>
    <w:rsid w:val="008C5F38"/>
    <w:rsid w:val="008D6BB7"/>
    <w:rsid w:val="008E0228"/>
    <w:rsid w:val="008E27B1"/>
    <w:rsid w:val="008E56A0"/>
    <w:rsid w:val="008E7F97"/>
    <w:rsid w:val="008F3E95"/>
    <w:rsid w:val="00901CF1"/>
    <w:rsid w:val="00902242"/>
    <w:rsid w:val="009067A1"/>
    <w:rsid w:val="0093167A"/>
    <w:rsid w:val="00945A66"/>
    <w:rsid w:val="00950781"/>
    <w:rsid w:val="00970DFB"/>
    <w:rsid w:val="009911DA"/>
    <w:rsid w:val="009B070E"/>
    <w:rsid w:val="009C45F1"/>
    <w:rsid w:val="009D4FBD"/>
    <w:rsid w:val="009E03E0"/>
    <w:rsid w:val="009E126A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13376"/>
    <w:rsid w:val="00B20DAA"/>
    <w:rsid w:val="00B31A28"/>
    <w:rsid w:val="00B44D4D"/>
    <w:rsid w:val="00B72AD5"/>
    <w:rsid w:val="00B81024"/>
    <w:rsid w:val="00BA1936"/>
    <w:rsid w:val="00BD585D"/>
    <w:rsid w:val="00BF02BF"/>
    <w:rsid w:val="00BF47EB"/>
    <w:rsid w:val="00C1124B"/>
    <w:rsid w:val="00C36E5B"/>
    <w:rsid w:val="00C64251"/>
    <w:rsid w:val="00CD3A73"/>
    <w:rsid w:val="00CD71B4"/>
    <w:rsid w:val="00CE13C4"/>
    <w:rsid w:val="00CF1BE8"/>
    <w:rsid w:val="00D222A9"/>
    <w:rsid w:val="00D3385F"/>
    <w:rsid w:val="00D43378"/>
    <w:rsid w:val="00D5095D"/>
    <w:rsid w:val="00D60C36"/>
    <w:rsid w:val="00D62EC0"/>
    <w:rsid w:val="00D75B78"/>
    <w:rsid w:val="00D80B4E"/>
    <w:rsid w:val="00D84793"/>
    <w:rsid w:val="00D930FD"/>
    <w:rsid w:val="00DB0C88"/>
    <w:rsid w:val="00DD4A6D"/>
    <w:rsid w:val="00DD7816"/>
    <w:rsid w:val="00DE5534"/>
    <w:rsid w:val="00E146A3"/>
    <w:rsid w:val="00E222D3"/>
    <w:rsid w:val="00E276F4"/>
    <w:rsid w:val="00E30E7B"/>
    <w:rsid w:val="00E31BEB"/>
    <w:rsid w:val="00E329CF"/>
    <w:rsid w:val="00E36A8A"/>
    <w:rsid w:val="00E42F52"/>
    <w:rsid w:val="00E60D05"/>
    <w:rsid w:val="00E81F1B"/>
    <w:rsid w:val="00E948D1"/>
    <w:rsid w:val="00EA6DA5"/>
    <w:rsid w:val="00EC3657"/>
    <w:rsid w:val="00EC4A89"/>
    <w:rsid w:val="00EE08F3"/>
    <w:rsid w:val="00F06F90"/>
    <w:rsid w:val="00F1543A"/>
    <w:rsid w:val="00F226DB"/>
    <w:rsid w:val="00F330D9"/>
    <w:rsid w:val="00F345B8"/>
    <w:rsid w:val="00F46875"/>
    <w:rsid w:val="00F65774"/>
    <w:rsid w:val="00F66F9F"/>
    <w:rsid w:val="00FA1B2C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44A132-03FC-439E-A588-AE11A166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Tamara Razboršek</cp:lastModifiedBy>
  <cp:revision>43</cp:revision>
  <cp:lastPrinted>2019-07-08T13:46:00Z</cp:lastPrinted>
  <dcterms:created xsi:type="dcterms:W3CDTF">2020-11-15T15:50:00Z</dcterms:created>
  <dcterms:modified xsi:type="dcterms:W3CDTF">2021-08-12T09:20:00Z</dcterms:modified>
</cp:coreProperties>
</file>